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240"/>
        <w:jc w:val="right"/>
        <w:rPr>
          <w:rFonts w:cs="Times New Roman" w:asciiTheme="minorEastAsia" w:hAnsiTheme="minorEastAsia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中国高等教育学会创新创业教育分会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号</w:t>
      </w:r>
    </w:p>
    <w:p>
      <w:pPr>
        <w:spacing w:before="240" w:after="240" w:line="360" w:lineRule="auto"/>
        <w:jc w:val="center"/>
        <w:rPr>
          <w:rFonts w:ascii="方正小标宋简体" w:eastAsia="方正小标宋简体" w:cs="黑体"/>
          <w:kern w:val="0"/>
          <w:sz w:val="36"/>
          <w:szCs w:val="32"/>
        </w:rPr>
      </w:pPr>
      <w:r>
        <w:rPr>
          <w:rFonts w:hint="eastAsia" w:ascii="方正小标宋简体" w:eastAsia="方正小标宋简体" w:cs="黑体"/>
          <w:kern w:val="0"/>
          <w:sz w:val="36"/>
          <w:szCs w:val="32"/>
        </w:rPr>
        <w:t>关于缴纳2021年会费的通知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各会员单位：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根据《中国高等教育学会章程》《中国高等教育学会分支机构财务管理暂行办法》《中国高等教育学会会费管理办法》等有关规定,经中国高等教育学会授权，中国高等教育学会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创新创业教育</w:t>
      </w:r>
      <w:r>
        <w:rPr>
          <w:rFonts w:hint="eastAsia" w:ascii="仿宋_GB2312" w:eastAsia="仿宋_GB2312"/>
          <w:sz w:val="32"/>
          <w:szCs w:val="32"/>
        </w:rPr>
        <w:t>分会秘书处现面向全体会员收取2021年度会费。会费标准如下：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1.常务理事单位，每年缴纳会费0.5万元（企业常务理事单位每年缴纳会费8万元）；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2.理事单位，每年缴纳会费0.3万元（企业理事单位每年缴纳会费5万元）；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3.会员单位，除企业外的会员单位每年缴纳会费0.2万元，企业会员单位每年缴纳会费2万元；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按照有关要求，中国高等教育学会各分支机构的全部收支纳入总会统一核算、管理，由总会开具全国性社会团体统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一收据（电子发票）。为便于各分支机构会费收取，总会在其银行结算账户下为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创新创业教育</w:t>
      </w:r>
      <w:r>
        <w:rPr>
          <w:rFonts w:hint="eastAsia" w:ascii="仿宋_GB2312" w:eastAsia="仿宋_GB2312"/>
          <w:sz w:val="32"/>
          <w:szCs w:val="32"/>
        </w:rPr>
        <w:t>分会开立了收款管理卡，收款信息如下：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开户银行：中国工商银行股份有限公司北京长安支行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收款单位：中国高等教育学会</w:t>
      </w:r>
    </w:p>
    <w:p>
      <w:pPr>
        <w:ind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收款管理卡卡号：9558 8502 0000 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532 502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请各会员于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2021年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前以转账汇款的方式缴纳会费，同时填写并提交《中国高等教育学会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创新创业教育</w:t>
      </w:r>
      <w:r>
        <w:rPr>
          <w:rFonts w:hint="eastAsia" w:ascii="仿宋_GB2312" w:eastAsia="仿宋_GB2312"/>
          <w:sz w:val="32"/>
          <w:szCs w:val="32"/>
        </w:rPr>
        <w:t>分会会费缴纳回执单》至联系人邮箱，以便查询缴费信息及准确开具会费收据。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中国高等教育学会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创新创业教育</w:t>
      </w:r>
      <w:r>
        <w:rPr>
          <w:rFonts w:hint="eastAsia" w:ascii="仿宋_GB2312" w:eastAsia="仿宋_GB2312"/>
          <w:sz w:val="32"/>
          <w:szCs w:val="32"/>
        </w:rPr>
        <w:t>分会秘书处联系人: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黄伟芳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17721174256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电子邮箱</w:t>
      </w:r>
      <w:r>
        <w:rPr>
          <w:rFonts w:hint="eastAsia" w:ascii="仿宋_GB2312" w:eastAsia="仿宋_GB2312"/>
          <w:w w:val="90"/>
          <w:sz w:val="32"/>
          <w:szCs w:val="32"/>
        </w:rPr>
        <w:t>：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ieec_2020@163.com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中国高等教育学会财务咨询联系人:邹勇强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联系电话：010-</w:t>
      </w:r>
      <w:r>
        <w:rPr>
          <w:rFonts w:ascii="仿宋_GB2312" w:eastAsia="仿宋_GB2312"/>
          <w:sz w:val="32"/>
          <w:szCs w:val="32"/>
        </w:rPr>
        <w:t>82289</w:t>
      </w:r>
      <w:r>
        <w:rPr>
          <w:rFonts w:hint="eastAsia" w:ascii="仿宋_GB2312" w:eastAsia="仿宋_GB2312"/>
          <w:sz w:val="32"/>
          <w:szCs w:val="32"/>
        </w:rPr>
        <w:t>109</w:t>
      </w:r>
      <w:r>
        <w:fldChar w:fldCharType="begin"/>
      </w:r>
      <w:r>
        <w:instrText xml:space="preserve"> HYPERLINK "mailto:电子邮箱gjxh71@126.com"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ascii="仿宋_GB2312" w:eastAsia="仿宋_GB2312"/>
          <w:w w:val="90"/>
          <w:sz w:val="32"/>
          <w:szCs w:val="32"/>
        </w:rPr>
        <w:t>gjxh</w:t>
      </w:r>
      <w:r>
        <w:rPr>
          <w:rFonts w:hint="eastAsia" w:ascii="仿宋_GB2312" w:eastAsia="仿宋_GB2312"/>
          <w:w w:val="90"/>
          <w:sz w:val="32"/>
          <w:szCs w:val="32"/>
        </w:rPr>
        <w:t>7</w:t>
      </w:r>
      <w:r>
        <w:rPr>
          <w:rFonts w:ascii="仿宋_GB2312" w:eastAsia="仿宋_GB2312"/>
          <w:w w:val="90"/>
          <w:sz w:val="32"/>
          <w:szCs w:val="32"/>
        </w:rPr>
        <w:t>1@126.com</w:t>
      </w:r>
      <w:r>
        <w:rPr>
          <w:rFonts w:ascii="仿宋_GB2312" w:eastAsia="仿宋_GB2312"/>
          <w:w w:val="90"/>
          <w:sz w:val="32"/>
          <w:szCs w:val="32"/>
        </w:rPr>
        <w:fldChar w:fldCharType="end"/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附件：中国高等教育学会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创新创业教育</w:t>
      </w:r>
      <w:r>
        <w:rPr>
          <w:rFonts w:hint="eastAsia" w:ascii="仿宋_GB2312" w:eastAsia="仿宋_GB2312"/>
          <w:sz w:val="32"/>
          <w:szCs w:val="32"/>
        </w:rPr>
        <w:t>分会会费缴纳回执单</w:t>
      </w: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</w:p>
    <w:p/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中国高等教育学会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创新创业教育分会</w:t>
      </w:r>
    </w:p>
    <w:p>
      <w:pPr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代章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left="2075" w:leftChars="912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left="2075" w:leftChars="912" w:hanging="160" w:hangingChars="50"/>
        <w:rPr>
          <w:rFonts w:ascii="仿宋_GB2312" w:eastAsia="仿宋_GB2312"/>
          <w:sz w:val="32"/>
          <w:szCs w:val="32"/>
        </w:rPr>
      </w:pPr>
    </w:p>
    <w:p>
      <w:pPr>
        <w:ind w:left="2075" w:leftChars="912" w:hanging="160" w:hangingChars="5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中国高等教育学会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创新创业教育</w:t>
      </w:r>
      <w:r>
        <w:rPr>
          <w:rFonts w:hint="eastAsia" w:ascii="方正小标宋简体" w:eastAsia="方正小标宋简体"/>
          <w:sz w:val="32"/>
          <w:szCs w:val="32"/>
        </w:rPr>
        <w:t>分会会费缴纳回执单</w:t>
      </w:r>
    </w:p>
    <w:p>
      <w:pPr>
        <w:wordWrap w:val="0"/>
        <w:spacing w:after="2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汇款时间：2021年月  日</w:t>
      </w:r>
    </w:p>
    <w:tbl>
      <w:tblPr>
        <w:tblStyle w:val="5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289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汇款单位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统一社会信用代码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所缴纳款项名称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（请注明缴费人及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缴费类型）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例：张明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缴纳2021常务理事单位会费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汇款金额(元)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开发票抬头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发票收件人姓名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发票收件人手机号：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发票收件人电子邮箱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238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备注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注：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1.为方便开据发票和缴费统计，请在汇款同时填写此表，并请将其发送至下面两个邮箱：</w:t>
            </w:r>
          </w:p>
          <w:p>
            <w:pPr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  <w:szCs w:val="28"/>
              </w:rPr>
              <w:instrText xml:space="preserve"> HYPERLINK "mailto:XXX研究分会jyfh@chsi.com.cn" </w:instrText>
            </w:r>
            <w:r>
              <w:rPr>
                <w:rFonts w:hint="eastAsia" w:ascii="仿宋" w:hAnsi="仿宋" w:eastAsia="仿宋"/>
                <w:sz w:val="24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创新创业教育分会：ieec_2020@163.com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8"/>
              </w:rPr>
              <w:t>中国高等教育学会财务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  <w:szCs w:val="28"/>
              </w:rPr>
              <w:instrText xml:space="preserve"> HYPERLINK "mailto:gjxh71@126.com" </w:instrText>
            </w:r>
            <w:r>
              <w:rPr>
                <w:rFonts w:hint="eastAsia" w:ascii="仿宋" w:hAnsi="仿宋" w:eastAsia="仿宋"/>
                <w:sz w:val="24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8"/>
              </w:rPr>
              <w:t>gjxh71@126.com</w:t>
            </w:r>
            <w:r>
              <w:rPr>
                <w:rFonts w:hint="eastAsia" w:ascii="仿宋" w:hAnsi="仿宋" w:eastAsia="仿宋"/>
                <w:sz w:val="24"/>
                <w:szCs w:val="28"/>
              </w:rPr>
              <w:fldChar w:fldCharType="end"/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创新创业教育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分会秘书处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会费收取联系人：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黄伟芳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17721174256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中国高等教育学会财务咨询联系人：邹勇强 010-82289109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8"/>
                <w:lang w:val="en-US" w:eastAsia="zh-CN"/>
              </w:rPr>
              <w:t>如需开发票，请务必填写“开发票抬头”及“统一社会信用代码”，请勿填错信息！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" w:hAnsi="仿宋" w:eastAsia="仿宋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8"/>
                <w:lang w:val="en-US" w:eastAsia="zh-CN"/>
              </w:rPr>
              <w:t>请同步在官网填写在线回执单，已开具的电子发票可在官网下载</w:t>
            </w:r>
            <w:r>
              <w:rPr>
                <w:rFonts w:hint="eastAsia" w:ascii="仿宋" w:hAnsi="仿宋" w:eastAsia="仿宋"/>
                <w:color w:val="FF0000"/>
                <w:sz w:val="24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FF0000"/>
                <w:sz w:val="24"/>
                <w:szCs w:val="28"/>
                <w:u w:val="none"/>
                <w:lang w:val="en-US" w:eastAsia="zh-CN"/>
              </w:rPr>
              <w:instrText xml:space="preserve"> HYPERLINK "http://www.ieecweb.com/h-col-118.html" </w:instrText>
            </w:r>
            <w:r>
              <w:rPr>
                <w:rFonts w:hint="eastAsia" w:ascii="仿宋" w:hAnsi="仿宋" w:eastAsia="仿宋"/>
                <w:color w:val="FF0000"/>
                <w:sz w:val="24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/>
                <w:color w:val="FF0000"/>
                <w:sz w:val="24"/>
                <w:szCs w:val="28"/>
                <w:lang w:val="en-US" w:eastAsia="zh-CN"/>
              </w:rPr>
              <w:t>（按住ctrl并单击鼠标左键跳转）</w:t>
            </w:r>
            <w:r>
              <w:rPr>
                <w:rFonts w:hint="eastAsia" w:ascii="仿宋" w:hAnsi="仿宋" w:eastAsia="仿宋"/>
                <w:color w:val="FF0000"/>
                <w:sz w:val="24"/>
                <w:szCs w:val="2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8"/>
                <w:lang w:val="en-US"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</w:tbl>
    <w:p>
      <w:pPr>
        <w:widowControl/>
        <w:ind w:left="113"/>
        <w:jc w:val="center"/>
        <w:rPr>
          <w:sz w:val="24"/>
          <w:szCs w:val="24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分会官网：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"http://www.ieecweb.com/"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http://www.ieecweb.com/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可在官网的“会员服务”版块查询会员类型、填写在线回执表、下载电子发票等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分会公众号：</w:t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20320</wp:posOffset>
            </wp:positionV>
            <wp:extent cx="1315085" cy="1315085"/>
            <wp:effectExtent l="0" t="0" r="18415" b="18415"/>
            <wp:wrapNone/>
            <wp:docPr id="2" name="图片 2" descr="分会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分会公众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" w:cs="Times New Roman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42545</wp:posOffset>
              </wp:positionV>
              <wp:extent cx="5939790" cy="0"/>
              <wp:effectExtent l="0" t="13970" r="3810" b="24130"/>
              <wp:wrapNone/>
              <wp:docPr id="1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margin-left:-27.55pt;margin-top:3.35pt;height:0pt;width:467.7pt;z-index:251661312;mso-width-relative:page;mso-height-relative:page;" filled="f" stroked="t" coordsize="21600,21600" o:gfxdata="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FXxw3UAAAABwEAAA8AAAAAAAAAAQAgAAAAIgAAAGRycy9kb3ducmV2Lnht&#10;bFBLAQIUABQAAAAIAIdO4kAzJMF8/QEAAPIDAAAOAAAAAAAAAAEAIAAAACMBAABkcnMvZTJvRG9j&#10;LnhtbFBLBQYAAAAABgAGAFkBAACSBQAAAAA=&#10;">
              <v:fill on="f" focussize="0,0"/>
              <v:stroke weight="2.25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小标宋简体" w:hAnsi="方正小标宋简体" w:eastAsia="方正小标宋简体" w:cs="方正小标宋简体"/>
        <w:color w:val="FF0000"/>
        <w:w w:val="80"/>
        <w:sz w:val="56"/>
        <w:szCs w:val="56"/>
      </w:rPr>
    </w:pPr>
    <w:r>
      <w:rPr>
        <w:rFonts w:hint="eastAsia" w:ascii="方正小标宋简体" w:hAnsi="方正小标宋简体" w:eastAsia="方正小标宋简体" w:cs="方正小标宋简体"/>
        <w:color w:val="FF0000"/>
        <w:w w:val="80"/>
        <w:sz w:val="56"/>
        <w:szCs w:val="56"/>
      </w:rPr>
      <w:t>中国高等教育学会</w:t>
    </w:r>
    <w:r>
      <w:rPr>
        <w:rFonts w:hint="eastAsia" w:ascii="方正小标宋简体" w:hAnsi="方正小标宋简体" w:eastAsia="方正小标宋简体" w:cs="方正小标宋简体"/>
        <w:color w:val="FF0000"/>
        <w:w w:val="80"/>
        <w:sz w:val="56"/>
        <w:szCs w:val="56"/>
        <w:lang w:val="en-US" w:eastAsia="zh-CN"/>
      </w:rPr>
      <w:t>创新创业教育</w:t>
    </w:r>
    <w:r>
      <w:rPr>
        <w:rFonts w:hint="eastAsia" w:ascii="方正小标宋简体" w:hAnsi="方正小标宋简体" w:eastAsia="方正小标宋简体" w:cs="方正小标宋简体"/>
        <w:color w:val="FF0000"/>
        <w:w w:val="80"/>
        <w:sz w:val="56"/>
        <w:szCs w:val="56"/>
      </w:rPr>
      <w:t>分会</w:t>
    </w:r>
  </w:p>
  <w:p>
    <w:pPr>
      <w:pStyle w:val="3"/>
      <w:jc w:val="center"/>
    </w:pPr>
    <w:r>
      <w:rPr>
        <w:rFonts w:ascii="Times New Roman" w:hAnsi="Times New Roman" w:cs="Times New Roman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57150</wp:posOffset>
              </wp:positionV>
              <wp:extent cx="5939790" cy="0"/>
              <wp:effectExtent l="0" t="13970" r="3810" b="24130"/>
              <wp:wrapNone/>
              <wp:docPr id="3" name="自选图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4" o:spid="_x0000_s1026" o:spt="32" type="#_x0000_t32" style="position:absolute;left:0pt;margin-left:-11.35pt;margin-top:4.5pt;height:0pt;width:467.7pt;z-index:251660288;mso-width-relative:page;mso-height-relative:page;" filled="f" stroked="t" coordsize="21600,21600" o:gfxdata="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Rgsk1AAAAAcBAAAPAAAAAAAAAAEAIAAAACIAAABkcnMvZG93bnJldi54&#10;bWxQSwECFAAUAAAACACHTuJA2Oo3qv4BAADyAwAADgAAAAAAAAABACAAAAAjAQAAZHJzL2Uyb0Rv&#10;Yy54bWxQSwUGAAAAAAYABgBZAQAAkwUAAAAA&#10;">
              <v:fill on="f" focussize="0,0"/>
              <v:stroke weight="2.25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ascii="Times New Roman" w:hAnsi="Times New Roman" w:eastAsia="仿宋_GB2312" w:cs="Times New Roman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104140</wp:posOffset>
              </wp:positionV>
              <wp:extent cx="5939790" cy="0"/>
              <wp:effectExtent l="0" t="0" r="0" b="0"/>
              <wp:wrapNone/>
              <wp:docPr id="4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-11.45pt;margin-top:8.2pt;height:0pt;width:467.7pt;z-index:251661312;mso-width-relative:page;mso-height-relative:page;" filled="f" stroked="t" coordsize="21600,21600" o:gfxdata="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PbjsXYAAAACQEAAA8AAAAAAAAAAQAgAAAAIgAAAGRycy9kb3ducmV2&#10;LnhtbFBLAQIUABQAAAAIAIdO4kA89t++/AEAAPEDAAAOAAAAAAAAAAEAIAAAACcBAABkcnMvZTJv&#10;RG9jLnhtbFBLBQYAAAAABgAGAFkBAACVBQAAAAA=&#10;">
              <v:fill on="f" focussize="0,0"/>
              <v:stroke color="#FF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1808A"/>
    <w:multiLevelType w:val="singleLevel"/>
    <w:tmpl w:val="EC51808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9407E"/>
    <w:rsid w:val="000B059D"/>
    <w:rsid w:val="00103635"/>
    <w:rsid w:val="00281EB4"/>
    <w:rsid w:val="002B3F84"/>
    <w:rsid w:val="006D00A0"/>
    <w:rsid w:val="00784C4F"/>
    <w:rsid w:val="00B70C2F"/>
    <w:rsid w:val="00BA76AC"/>
    <w:rsid w:val="00D1790C"/>
    <w:rsid w:val="00E378B2"/>
    <w:rsid w:val="00E970D2"/>
    <w:rsid w:val="00E974C9"/>
    <w:rsid w:val="0A6F431F"/>
    <w:rsid w:val="0FAC0504"/>
    <w:rsid w:val="14384636"/>
    <w:rsid w:val="26EA4797"/>
    <w:rsid w:val="29A025CB"/>
    <w:rsid w:val="49AE7DF7"/>
    <w:rsid w:val="4C605A3D"/>
    <w:rsid w:val="503C1D5E"/>
    <w:rsid w:val="514D1513"/>
    <w:rsid w:val="533C060F"/>
    <w:rsid w:val="5B1D56AE"/>
    <w:rsid w:val="5D0A43F3"/>
    <w:rsid w:val="612260A2"/>
    <w:rsid w:val="75B940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7ABAF-A62D-49FB-80BB-38FA5242E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3</Pages>
  <Words>192</Words>
  <Characters>1097</Characters>
  <Lines>9</Lines>
  <Paragraphs>2</Paragraphs>
  <TotalTime>1</TotalTime>
  <ScaleCrop>false</ScaleCrop>
  <LinksUpToDate>false</LinksUpToDate>
  <CharactersWithSpaces>1287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2021-02-25T00:48:00Z</dcterms:created>
  <dc:creator>sunny</dc:creator>
  <cp:lastModifiedBy>袁筱</cp:lastModifiedBy>
  <dcterms:modified xsi:type="dcterms:W3CDTF">2021-04-07T01:54:43Z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A1B7B75A441E46159EADA070E9E8F675</vt:lpwstr>
  </property>
</Properties>
</file>